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84" w:rsidRPr="00F2247F" w:rsidRDefault="00463084" w:rsidP="00703514">
      <w:pPr>
        <w:spacing w:after="0"/>
        <w:ind w:right="12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>Anexa</w:t>
      </w:r>
      <w:r w:rsidR="00703514">
        <w:rPr>
          <w:rFonts w:ascii="Times New Roman" w:hAnsi="Times New Roman"/>
          <w:i/>
          <w:sz w:val="24"/>
          <w:szCs w:val="24"/>
          <w:lang w:val="ro-RO"/>
        </w:rPr>
        <w:t xml:space="preserve"> nr.</w:t>
      </w:r>
      <w:r w:rsidRPr="00F2247F">
        <w:rPr>
          <w:rFonts w:ascii="Times New Roman" w:hAnsi="Times New Roman"/>
          <w:i/>
          <w:sz w:val="24"/>
          <w:szCs w:val="24"/>
          <w:lang w:val="ro-RO"/>
        </w:rPr>
        <w:t>1</w:t>
      </w:r>
    </w:p>
    <w:p w:rsidR="00463084" w:rsidRPr="007E1AD6" w:rsidRDefault="00463084" w:rsidP="00703514">
      <w:pPr>
        <w:tabs>
          <w:tab w:val="right" w:leader="dot" w:pos="8640"/>
        </w:tabs>
        <w:spacing w:after="0"/>
        <w:ind w:right="12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 xml:space="preserve">la </w:t>
      </w:r>
      <w:r w:rsidR="002B6752">
        <w:rPr>
          <w:rFonts w:ascii="Times New Roman" w:hAnsi="Times New Roman"/>
          <w:i/>
          <w:sz w:val="24"/>
          <w:szCs w:val="24"/>
          <w:lang w:val="ro-RO"/>
        </w:rPr>
        <w:t>Invitația pentru prezentarea ofertei</w:t>
      </w:r>
      <w:r w:rsidRPr="007E1AD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463084" w:rsidRPr="007E1AD6" w:rsidRDefault="00463084" w:rsidP="00703514">
      <w:pPr>
        <w:spacing w:after="0"/>
        <w:ind w:right="12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7E1AD6">
        <w:rPr>
          <w:rFonts w:ascii="Times New Roman" w:eastAsia="Times New Roman" w:hAnsi="Times New Roman"/>
          <w:i/>
          <w:sz w:val="24"/>
          <w:szCs w:val="24"/>
          <w:lang w:val="en-US"/>
        </w:rPr>
        <w:t>Nr.</w:t>
      </w:r>
      <w:r w:rsidR="00C35DE1">
        <w:rPr>
          <w:rFonts w:ascii="Times New Roman" w:eastAsia="Times New Roman" w:hAnsi="Times New Roman"/>
          <w:i/>
          <w:sz w:val="24"/>
          <w:szCs w:val="24"/>
          <w:lang w:val="en-US"/>
        </w:rPr>
        <w:t>28</w:t>
      </w:r>
      <w:r w:rsidRPr="007E1AD6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7E1AD6">
        <w:rPr>
          <w:rFonts w:ascii="Times New Roman" w:eastAsia="Times New Roman" w:hAnsi="Times New Roman"/>
          <w:i/>
          <w:sz w:val="24"/>
          <w:szCs w:val="24"/>
          <w:lang w:val="en-US"/>
        </w:rPr>
        <w:t>din</w:t>
      </w:r>
      <w:r w:rsidRPr="007E1AD6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="00BF6804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05</w:t>
      </w:r>
      <w:r w:rsidRPr="00080D57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.0</w:t>
      </w:r>
      <w:r w:rsidR="00C35DE1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7</w:t>
      </w:r>
      <w:r w:rsidRPr="00080D57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.202</w:t>
      </w:r>
      <w:r w:rsidR="002B6752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</w:t>
      </w:r>
      <w:r w:rsidRPr="00080D5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F2247F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2B6752" w:rsidRDefault="002B6752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63084" w:rsidRDefault="00463084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2A4ACE" w:rsidRDefault="002A4ACE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A4ACE" w:rsidRPr="00760C53" w:rsidRDefault="002A4ACE" w:rsidP="002A4AC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o-MD"/>
        </w:rPr>
      </w:pPr>
      <w:r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Calcule pentru </w:t>
      </w:r>
      <w:r w:rsidR="00365FF2"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un </w:t>
      </w:r>
      <w:r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>eveniment pe</w:t>
      </w:r>
      <w:r w:rsidR="00BA47FA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>r</w:t>
      </w:r>
      <w:r w:rsidR="00C35DE1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 25 persoane pentru 2</w:t>
      </w:r>
      <w:r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 zile.</w:t>
      </w:r>
    </w:p>
    <w:p w:rsidR="002A4ACE" w:rsidRPr="00284E93" w:rsidRDefault="002A4ACE" w:rsidP="002A4A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63084" w:rsidRPr="00F2247F" w:rsidRDefault="00463084" w:rsidP="00463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Chiria sălii de ședință: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3289"/>
        <w:gridCol w:w="1843"/>
        <w:gridCol w:w="2268"/>
      </w:tblGrid>
      <w:tr w:rsidR="00415622" w:rsidRPr="00F2247F" w:rsidTr="00BA47FA">
        <w:trPr>
          <w:trHeight w:val="7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415622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415622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22" w:rsidRPr="00F2247F" w:rsidRDefault="00415622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</w:t>
            </w:r>
            <w:proofErr w:type="spellEnd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unitar</w:t>
            </w:r>
            <w:r w:rsidR="00CD41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73" w:rsidRPr="00F2247F" w:rsidRDefault="00CD4173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</w:p>
          <w:p w:rsidR="00415622" w:rsidRPr="00F2247F" w:rsidRDefault="00CD4173" w:rsidP="00CD41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415622" w:rsidRPr="00F2247F" w:rsidTr="00BA47FA">
        <w:trPr>
          <w:trHeight w:val="137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Chiria sălii de ședințe</w:t>
            </w:r>
          </w:p>
          <w:p w:rsidR="00415622" w:rsidRPr="00F2247F" w:rsidRDefault="00415622" w:rsidP="002E579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22" w:rsidRPr="00F2247F" w:rsidRDefault="00415622" w:rsidP="002E57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min 25 pers. – max 30 pers. dotată cu proiector, ecran, laptop, boxe, flipchart, conexiune la internet prin wi-fi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CD4173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415622"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4156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per zi</w:t>
            </w:r>
            <w:r w:rsidR="00415622"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CD4173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C3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per 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zile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044FB6" w:rsidRPr="00F2247F" w:rsidTr="00BA47FA">
        <w:trPr>
          <w:trHeight w:val="287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B6" w:rsidRPr="00CD4173" w:rsidRDefault="00044FB6" w:rsidP="00044FB6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CD4173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servicii </w:t>
            </w:r>
            <w:r w:rsidRPr="00044FB6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chiria sălii de ședință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FB6" w:rsidRPr="00F2247F" w:rsidRDefault="00044FB6" w:rsidP="00044FB6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</w:tbl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463084" w:rsidRPr="00F2247F" w:rsidRDefault="00463084" w:rsidP="00463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Cazarea participanților: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3289"/>
        <w:gridCol w:w="1843"/>
        <w:gridCol w:w="2268"/>
      </w:tblGrid>
      <w:tr w:rsidR="001274F1" w:rsidRPr="00F2247F" w:rsidTr="00BA47FA">
        <w:trPr>
          <w:trHeight w:val="7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</w:t>
            </w:r>
            <w:proofErr w:type="spellEnd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unitar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  <w:p w:rsidR="001274F1" w:rsidRPr="00F2247F" w:rsidRDefault="001274F1" w:rsidP="001274F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</w:p>
          <w:p w:rsidR="001274F1" w:rsidRPr="00F2247F" w:rsidRDefault="001274F1" w:rsidP="001274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1274F1" w:rsidRPr="00F2247F" w:rsidTr="00BA47FA">
        <w:trPr>
          <w:trHeight w:val="9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0" w:name="_Hlk534194656"/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Cazarea participanților (trebuie să includă și prețul micului dejun)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Odaie single (pat mare/matrimonial) dotată cu </w:t>
            </w:r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WC, cabină de duș (apă caldă), aer condiționat, conexiune la internet prin wi-fi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1" w:rsidRPr="00F2247F" w:rsidRDefault="001274F1" w:rsidP="001274F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bookmarkStart w:id="1" w:name="OLE_LINK39"/>
            <w:bookmarkStart w:id="2" w:name="OLE_LINK40"/>
            <w:bookmarkStart w:id="3" w:name="OLE_LINK41"/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odaie single/1 noapte</w:t>
            </w:r>
            <w:bookmarkEnd w:id="1"/>
            <w:bookmarkEnd w:id="2"/>
            <w:bookmarkEnd w:id="3"/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D72" w:rsidRDefault="001274F1" w:rsidP="00B54D7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5 odăi</w:t>
            </w:r>
            <w:r w:rsidR="00B5304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single*</w:t>
            </w:r>
            <w:r w:rsidR="00C35DE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nopți</w:t>
            </w:r>
            <w:r w:rsidR="00B54D7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, </w:t>
            </w:r>
          </w:p>
          <w:p w:rsidR="001274F1" w:rsidRPr="00F2247F" w:rsidRDefault="002C1471" w:rsidP="002C147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total 5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1274F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pers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</w:t>
            </w:r>
            <w:r w:rsidR="001274F1"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bookmarkEnd w:id="0"/>
      <w:tr w:rsidR="001274F1" w:rsidRPr="00F2247F" w:rsidTr="00BA47FA">
        <w:trPr>
          <w:trHeight w:val="9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Cazarea participanților (trebuie să includă și prețul micului dejun)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Odaie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double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(pat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separat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) dotată cu </w:t>
            </w:r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WC, cabină de duș (apă caldă), aer condiționat, conexiune la internet prin wi-fi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74F1" w:rsidRPr="00F2247F" w:rsidRDefault="001274F1" w:rsidP="001274F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1 odaie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double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/1 noapte</w:t>
            </w: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D72" w:rsidRDefault="001274F1" w:rsidP="00B54D7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</w:t>
            </w:r>
            <w:r w:rsidR="00B5304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0</w:t>
            </w:r>
            <w:r w:rsidR="0047074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odăi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double</w:t>
            </w:r>
            <w:proofErr w:type="spellEnd"/>
            <w:r w:rsidR="0047074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*</w:t>
            </w:r>
            <w:r w:rsidR="00C35DE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nopți</w:t>
            </w:r>
            <w:r w:rsidR="00B54D7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, </w:t>
            </w:r>
          </w:p>
          <w:p w:rsidR="001274F1" w:rsidRPr="00F2247F" w:rsidRDefault="00470741" w:rsidP="0047074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total 2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0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pers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</w:t>
            </w:r>
            <w:r w:rsidR="001274F1"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044FB6" w:rsidRPr="00F2247F" w:rsidTr="00BA47FA">
        <w:trPr>
          <w:trHeight w:val="329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FB6" w:rsidRPr="00CD4173" w:rsidRDefault="00044FB6" w:rsidP="00044FB6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CD4173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servicii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cazare participanți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FB6" w:rsidRPr="00F2247F" w:rsidRDefault="00044FB6" w:rsidP="00044FB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</w:p>
        </w:tc>
      </w:tr>
    </w:tbl>
    <w:p w:rsidR="00463084" w:rsidRPr="00F2247F" w:rsidRDefault="00463084" w:rsidP="004630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365FF2" w:rsidRDefault="00463084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7E1AD6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</w:p>
    <w:p w:rsidR="00365FF2" w:rsidRDefault="00365FF2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365FF2" w:rsidRDefault="00365FF2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365FF2" w:rsidRDefault="00365FF2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463084" w:rsidRPr="00F2247F" w:rsidRDefault="00463084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7E1AD6">
        <w:rPr>
          <w:rFonts w:ascii="Times New Roman" w:hAnsi="Times New Roman"/>
          <w:b/>
          <w:sz w:val="24"/>
          <w:szCs w:val="24"/>
          <w:lang w:val="ro-MD"/>
        </w:rPr>
        <w:lastRenderedPageBreak/>
        <w:t xml:space="preserve">   </w:t>
      </w:r>
      <w:r w:rsidRPr="00F2247F">
        <w:rPr>
          <w:rFonts w:ascii="Times New Roman" w:hAnsi="Times New Roman"/>
          <w:b/>
          <w:sz w:val="24"/>
          <w:szCs w:val="24"/>
          <w:u w:val="single"/>
          <w:lang w:val="ro-MD"/>
        </w:rPr>
        <w:t>III. Alimentarea participanților: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289"/>
        <w:gridCol w:w="1843"/>
        <w:gridCol w:w="2268"/>
      </w:tblGrid>
      <w:tr w:rsidR="00470741" w:rsidRPr="00D148EE" w:rsidTr="00BA47FA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D148EE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470741" w:rsidRPr="00D148EE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D148EE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470741" w:rsidRPr="00D148EE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F2247F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</w:t>
            </w:r>
            <w:proofErr w:type="spellEnd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unitar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  <w:p w:rsidR="00470741" w:rsidRPr="00F2247F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F2247F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</w:p>
          <w:p w:rsidR="00470741" w:rsidRPr="00F2247F" w:rsidRDefault="00470741" w:rsidP="0047074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470741" w:rsidRPr="00D148EE" w:rsidTr="00B54D72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3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470741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Alimentarea </w:t>
            </w:r>
            <w:r w:rsidR="00760C53"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participanților</w:t>
            </w:r>
          </w:p>
          <w:p w:rsidR="00470741" w:rsidRPr="00760C53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470741" w:rsidP="002E579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Prânz (sortiment variat propus de către dvs., care va include: felul I, felul II, salată, </w:t>
            </w:r>
            <w:proofErr w:type="spellStart"/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pîine</w:t>
            </w:r>
            <w:proofErr w:type="spellEnd"/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, </w:t>
            </w:r>
            <w:r w:rsidRPr="00760C53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760C53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2A4ACE" w:rsidP="00F2762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="00F276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prânzuri per </w:t>
            </w:r>
            <w:r w:rsidR="00365FF2"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25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AA74B2" w:rsidRPr="00D148EE" w:rsidTr="00BA47FA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B2" w:rsidRPr="00D148EE" w:rsidRDefault="00AA74B2" w:rsidP="00AA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B2" w:rsidRPr="00760C53" w:rsidRDefault="00AA74B2" w:rsidP="00AA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B2" w:rsidRPr="00760C53" w:rsidRDefault="00AA74B2" w:rsidP="00AA74B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Cină (sortiment variat propus de către dvs., care va inc</w:t>
            </w:r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lude: felul II, salată, </w:t>
            </w:r>
            <w:proofErr w:type="spellStart"/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pîine</w:t>
            </w:r>
            <w:proofErr w:type="spellEnd"/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, </w:t>
            </w:r>
            <w:r w:rsidRPr="00760C53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B2" w:rsidRPr="00760C53" w:rsidRDefault="00AA74B2" w:rsidP="00C82AF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1 </w:t>
            </w:r>
            <w:r w:rsidR="00C82AF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cină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 1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B2" w:rsidRPr="00760C53" w:rsidRDefault="00AA74B2" w:rsidP="00AA74B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 cine per 25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470741" w:rsidRPr="00D148EE" w:rsidTr="00BA47FA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760C53" w:rsidRDefault="00470741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741" w:rsidRPr="00760C53" w:rsidRDefault="00470741" w:rsidP="002E57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Pauze de cafea (sortiment variat propus de către dvs., care va conține</w:t>
            </w:r>
            <w:r w:rsidRPr="00760C5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: plăcinte (dulci și sărate), prăjitură, biscuiți, bomboane, fructe, ceai piculețe, cafea naturala, frișcă)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741" w:rsidRPr="00760C53" w:rsidRDefault="00470741" w:rsidP="00AA74B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pauză per 1 pers</w:t>
            </w:r>
            <w:r w:rsidR="00D378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741" w:rsidRPr="00760C53" w:rsidRDefault="00AA74B2" w:rsidP="00C82AF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="00C82AF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4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pauze per </w:t>
            </w:r>
            <w:r w:rsidR="0095131A"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25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</w:t>
            </w:r>
            <w:r w:rsidR="0095131A"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.)</w:t>
            </w:r>
          </w:p>
        </w:tc>
      </w:tr>
      <w:tr w:rsidR="00470741" w:rsidRPr="00D148EE" w:rsidTr="00BA47FA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41" w:rsidRPr="00760C53" w:rsidRDefault="00470741" w:rsidP="002E57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Apă în sala de ședințe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760C53" w:rsidRDefault="00470741" w:rsidP="00027F8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Apa gazat</w:t>
            </w:r>
            <w:r w:rsidR="00027F81"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ă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/plată ambalat </w:t>
            </w:r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sticlă 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0,5l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470741" w:rsidP="0095131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 xml:space="preserve">(indicați prețul </w:t>
            </w:r>
            <w:r w:rsidRPr="00760C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MD"/>
              </w:rPr>
              <w:t>per buc</w:t>
            </w: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95131A" w:rsidP="00C82AF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 xml:space="preserve">(indicați prețul </w:t>
            </w:r>
            <w:r w:rsidRPr="00760C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MD"/>
              </w:rPr>
              <w:t>per 1</w:t>
            </w:r>
            <w:r w:rsidR="00C82A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MD"/>
              </w:rPr>
              <w:t>00</w:t>
            </w:r>
            <w:r w:rsidRPr="00760C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MD"/>
              </w:rPr>
              <w:t xml:space="preserve"> buc</w:t>
            </w: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.)</w:t>
            </w:r>
          </w:p>
        </w:tc>
      </w:tr>
      <w:tr w:rsidR="0095131A" w:rsidRPr="00D148EE" w:rsidTr="00BA47FA">
        <w:trPr>
          <w:trHeight w:val="509"/>
        </w:trPr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1A" w:rsidRPr="00CD4173" w:rsidRDefault="0095131A" w:rsidP="0095131A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CD4173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servicii </w:t>
            </w:r>
            <w:r w:rsidR="00027F81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alimentare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participanți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1A" w:rsidRPr="00D148EE" w:rsidRDefault="0095131A" w:rsidP="0095131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463084" w:rsidRPr="00F2247F" w:rsidRDefault="00463084" w:rsidP="00463084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463084" w:rsidRPr="00F2247F" w:rsidRDefault="00463084" w:rsidP="00463084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463084" w:rsidRPr="00F2247F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A3311" w:rsidRDefault="00463084" w:rsidP="008A33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MD" w:eastAsia="ru-RU"/>
        </w:rPr>
      </w:pP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1. </w:t>
      </w:r>
      <w:proofErr w:type="spellStart"/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Preţ</w:t>
      </w:r>
      <w:proofErr w:type="spellEnd"/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 </w:t>
      </w:r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</w:t>
      </w:r>
      <w:r w:rsidR="00B37356"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prețurile</w:t>
      </w:r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indicate în ofertă sunt fixe </w:t>
      </w:r>
      <w:proofErr w:type="spellStart"/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rămân neschimbate pe </w:t>
      </w:r>
      <w:r w:rsidR="00102A77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o</w:t>
      </w:r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perioada </w:t>
      </w:r>
      <w:bookmarkStart w:id="4" w:name="OLE_LINK16"/>
      <w:bookmarkStart w:id="5" w:name="OLE_LINK17"/>
      <w:bookmarkStart w:id="6" w:name="OLE_LINK18"/>
      <w:r w:rsidR="00102A77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 45 de zile de la data limită de depunere a ofertelor</w:t>
      </w:r>
      <w:r w:rsidRPr="008E1712"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.</w:t>
      </w:r>
      <w:bookmarkEnd w:id="4"/>
      <w:bookmarkEnd w:id="5"/>
      <w:bookmarkEnd w:id="6"/>
      <w:r w:rsidR="008A3311"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 xml:space="preserve"> </w:t>
      </w:r>
    </w:p>
    <w:p w:rsidR="00463084" w:rsidRPr="00BF6804" w:rsidRDefault="008A3311" w:rsidP="008A3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BF6804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Pr="00BF6804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Pr="00BF6804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Pr="00BF6804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Pr="00BF6804">
        <w:rPr>
          <w:rFonts w:ascii="Times New Roman" w:hAnsi="Times New Roman"/>
          <w:bCs/>
          <w:sz w:val="24"/>
          <w:szCs w:val="24"/>
          <w:lang w:val="ro-MD"/>
        </w:rPr>
        <w:t xml:space="preserve">își rezervă dreptul </w:t>
      </w:r>
      <w:r w:rsidRPr="00BF6804">
        <w:rPr>
          <w:rFonts w:ascii="Times New Roman" w:hAnsi="Times New Roman"/>
          <w:sz w:val="24"/>
          <w:szCs w:val="24"/>
          <w:lang w:val="ro-MD"/>
        </w:rPr>
        <w:t xml:space="preserve">de a mări sau </w:t>
      </w:r>
      <w:proofErr w:type="spellStart"/>
      <w:r w:rsidRPr="00BF6804">
        <w:rPr>
          <w:rFonts w:ascii="Times New Roman" w:hAnsi="Times New Roman"/>
          <w:sz w:val="24"/>
          <w:szCs w:val="24"/>
          <w:lang w:val="ro-MD"/>
        </w:rPr>
        <w:t>micşora</w:t>
      </w:r>
      <w:proofErr w:type="spellEnd"/>
      <w:r w:rsidRPr="00BF6804">
        <w:rPr>
          <w:rFonts w:ascii="Times New Roman" w:hAnsi="Times New Roman"/>
          <w:sz w:val="24"/>
          <w:szCs w:val="24"/>
          <w:lang w:val="ro-MD"/>
        </w:rPr>
        <w:t xml:space="preserve"> cu până la 15% cantitatea de bunuri </w:t>
      </w:r>
      <w:proofErr w:type="spellStart"/>
      <w:r w:rsidRPr="00BF6804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BF6804">
        <w:rPr>
          <w:rFonts w:ascii="Times New Roman" w:hAnsi="Times New Roman"/>
          <w:sz w:val="24"/>
          <w:szCs w:val="24"/>
          <w:lang w:val="ro-MD"/>
        </w:rPr>
        <w:t xml:space="preserve"> servicii specificate </w:t>
      </w:r>
      <w:proofErr w:type="spellStart"/>
      <w:r w:rsidRPr="00BF6804">
        <w:rPr>
          <w:rFonts w:ascii="Times New Roman" w:hAnsi="Times New Roman"/>
          <w:sz w:val="24"/>
          <w:szCs w:val="24"/>
          <w:lang w:val="ro-MD"/>
        </w:rPr>
        <w:t>iniţial</w:t>
      </w:r>
      <w:proofErr w:type="spellEnd"/>
      <w:r w:rsidRPr="00BF6804">
        <w:rPr>
          <w:rFonts w:ascii="Times New Roman" w:hAnsi="Times New Roman"/>
          <w:sz w:val="24"/>
          <w:szCs w:val="24"/>
          <w:lang w:val="ro-MD"/>
        </w:rPr>
        <w:t xml:space="preserve">, fără nici o modificare a </w:t>
      </w:r>
      <w:proofErr w:type="spellStart"/>
      <w:r w:rsidRPr="00BF6804">
        <w:rPr>
          <w:rFonts w:ascii="Times New Roman" w:hAnsi="Times New Roman"/>
          <w:sz w:val="24"/>
          <w:szCs w:val="24"/>
          <w:lang w:val="ro-MD"/>
        </w:rPr>
        <w:t>preţurilor</w:t>
      </w:r>
      <w:proofErr w:type="spellEnd"/>
      <w:r w:rsidRPr="00BF6804">
        <w:rPr>
          <w:rFonts w:ascii="Times New Roman" w:hAnsi="Times New Roman"/>
          <w:sz w:val="24"/>
          <w:szCs w:val="24"/>
          <w:lang w:val="ro-MD"/>
        </w:rPr>
        <w:t xml:space="preserve"> unitare în </w:t>
      </w:r>
      <w:proofErr w:type="spellStart"/>
      <w:r w:rsidRPr="00BF6804">
        <w:rPr>
          <w:rFonts w:ascii="Times New Roman" w:hAnsi="Times New Roman"/>
          <w:sz w:val="24"/>
          <w:szCs w:val="24"/>
          <w:lang w:val="ro-MD"/>
        </w:rPr>
        <w:t>alţi</w:t>
      </w:r>
      <w:proofErr w:type="spellEnd"/>
      <w:r w:rsidRPr="00BF6804">
        <w:rPr>
          <w:rFonts w:ascii="Times New Roman" w:hAnsi="Times New Roman"/>
          <w:sz w:val="24"/>
          <w:szCs w:val="24"/>
          <w:lang w:val="ro-MD"/>
        </w:rPr>
        <w:t xml:space="preserve"> termeni </w:t>
      </w:r>
      <w:proofErr w:type="spellStart"/>
      <w:r w:rsidRPr="00BF6804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BF6804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BF6804">
        <w:rPr>
          <w:rFonts w:ascii="Times New Roman" w:hAnsi="Times New Roman"/>
          <w:sz w:val="24"/>
          <w:szCs w:val="24"/>
          <w:lang w:val="ro-MD"/>
        </w:rPr>
        <w:t>condiţii</w:t>
      </w:r>
      <w:proofErr w:type="spellEnd"/>
      <w:r w:rsidRPr="00BF6804">
        <w:rPr>
          <w:rFonts w:ascii="Times New Roman" w:hAnsi="Times New Roman"/>
          <w:sz w:val="24"/>
          <w:szCs w:val="24"/>
          <w:lang w:val="ro-MD"/>
        </w:rPr>
        <w:t>.</w:t>
      </w:r>
    </w:p>
    <w:p w:rsidR="005C2251" w:rsidRPr="00BF6804" w:rsidRDefault="005C2251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MD" w:eastAsia="ru-RU"/>
        </w:rPr>
      </w:pPr>
    </w:p>
    <w:p w:rsidR="00433BD2" w:rsidRPr="00BF6804" w:rsidRDefault="00463084" w:rsidP="00EF3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BF6804">
        <w:rPr>
          <w:rFonts w:ascii="Times New Roman" w:eastAsia="Times New Roman" w:hAnsi="Times New Roman"/>
          <w:b/>
          <w:bCs/>
          <w:sz w:val="24"/>
          <w:szCs w:val="24"/>
          <w:u w:val="single"/>
          <w:lang w:val="ro-MD" w:eastAsia="ru-RU"/>
        </w:rPr>
        <w:t>2. Prestarea serviciilor</w:t>
      </w:r>
      <w:r w:rsidRPr="00BF6804">
        <w:rPr>
          <w:rFonts w:ascii="Times New Roman" w:eastAsia="Times New Roman" w:hAnsi="Times New Roman"/>
          <w:b/>
          <w:bCs/>
          <w:sz w:val="24"/>
          <w:szCs w:val="24"/>
          <w:lang w:val="ro-MD" w:eastAsia="ru-RU"/>
        </w:rPr>
        <w:t>:</w:t>
      </w:r>
      <w:r w:rsidRPr="00BF6804"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 xml:space="preserve">  </w:t>
      </w:r>
      <w:r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A.O. </w:t>
      </w:r>
      <w:r w:rsidRPr="00BF6804">
        <w:rPr>
          <w:rFonts w:ascii="Times New Roman" w:hAnsi="Times New Roman"/>
          <w:sz w:val="24"/>
          <w:szCs w:val="24"/>
          <w:lang w:val="ro-MD"/>
        </w:rPr>
        <w:t>„</w:t>
      </w:r>
      <w:r w:rsidR="00B37356"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>Inițiativa</w:t>
      </w:r>
      <w:r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 Pozitivă” va </w:t>
      </w:r>
      <w:r w:rsidR="00B37356"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>înștiința</w:t>
      </w:r>
      <w:r w:rsidR="00C7633D"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furnizorul</w:t>
      </w:r>
      <w:r w:rsidR="00483127"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contractat</w:t>
      </w:r>
      <w:r w:rsidR="00C7633D"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cu 5 zile înainte despre</w:t>
      </w:r>
      <w:r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durata și numărul de participanți la </w:t>
      </w:r>
      <w:r w:rsidRPr="00BF6804">
        <w:rPr>
          <w:rFonts w:ascii="Times New Roman" w:eastAsia="Times New Roman" w:hAnsi="Times New Roman"/>
          <w:sz w:val="24"/>
          <w:szCs w:val="24"/>
          <w:lang w:val="ro-MD"/>
        </w:rPr>
        <w:t>eveniment.</w:t>
      </w:r>
      <w:r w:rsidR="00483127" w:rsidRPr="00BF6804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</w:p>
    <w:p w:rsidR="00483127" w:rsidRPr="00BF6804" w:rsidRDefault="00483127" w:rsidP="00EF3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F6804">
        <w:rPr>
          <w:rFonts w:ascii="Times New Roman" w:eastAsia="Times New Roman" w:hAnsi="Times New Roman"/>
          <w:sz w:val="24"/>
          <w:szCs w:val="24"/>
          <w:lang w:val="ro-RO"/>
        </w:rPr>
        <w:t>În cazul în care data evenimentului va fi modificată</w:t>
      </w:r>
      <w:r w:rsidR="00EF3BC4" w:rsidRPr="00BF6804">
        <w:rPr>
          <w:rFonts w:ascii="Times New Roman" w:eastAsia="Times New Roman" w:hAnsi="Times New Roman"/>
          <w:sz w:val="24"/>
          <w:szCs w:val="24"/>
          <w:lang w:val="ro-RO"/>
        </w:rPr>
        <w:t xml:space="preserve">, aceasta urmează să fie coordonată în prealabil </w:t>
      </w:r>
      <w:r w:rsidR="00433BD2" w:rsidRPr="00BF6804">
        <w:rPr>
          <w:rFonts w:ascii="Times New Roman" w:eastAsia="Times New Roman" w:hAnsi="Times New Roman"/>
          <w:sz w:val="24"/>
          <w:szCs w:val="24"/>
          <w:lang w:val="ro-RO"/>
        </w:rPr>
        <w:t>între părți</w:t>
      </w:r>
      <w:r w:rsidR="00EF3BC4"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>. În cazul în care</w:t>
      </w:r>
      <w:r w:rsidR="00143399"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părțile nu vor ajunge la o înțelegere</w:t>
      </w:r>
      <w:r w:rsidR="00433BD2"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comună, contractul urmează a fi </w:t>
      </w:r>
      <w:r w:rsidR="00143399" w:rsidRPr="00BF6804">
        <w:rPr>
          <w:rFonts w:ascii="Times New Roman" w:eastAsia="Times New Roman" w:hAnsi="Times New Roman"/>
          <w:sz w:val="24"/>
          <w:szCs w:val="24"/>
          <w:lang w:val="ro-MD" w:eastAsia="ru-RU"/>
        </w:rPr>
        <w:t>reziliat.</w:t>
      </w:r>
    </w:p>
    <w:p w:rsidR="00463084" w:rsidRPr="00BF6804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463084" w:rsidRPr="00BF6804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BF6804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3. </w:t>
      </w:r>
      <w:r w:rsidR="00B37356" w:rsidRPr="00BF6804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Recepția</w:t>
      </w:r>
      <w:r w:rsidRPr="00BF6804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serviciilor</w:t>
      </w:r>
      <w:r w:rsidRPr="00BF6804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BF6804">
        <w:rPr>
          <w:rFonts w:ascii="Times New Roman" w:eastAsia="Times New Roman" w:hAnsi="Times New Roman"/>
          <w:sz w:val="24"/>
          <w:szCs w:val="24"/>
          <w:lang w:val="ro-MD"/>
        </w:rPr>
        <w:t xml:space="preserve"> se va face prin semnarea actului de recepție a serviciilor </w:t>
      </w:r>
      <w:r w:rsidR="00C7633D" w:rsidRPr="00BF6804">
        <w:rPr>
          <w:rFonts w:ascii="Times New Roman" w:eastAsia="Times New Roman" w:hAnsi="Times New Roman"/>
          <w:sz w:val="24"/>
          <w:szCs w:val="24"/>
          <w:lang w:val="ro-MD"/>
        </w:rPr>
        <w:t>prestate și acceptarea facturii</w:t>
      </w:r>
      <w:r w:rsidRPr="00BF6804">
        <w:rPr>
          <w:rFonts w:ascii="Times New Roman" w:eastAsia="Times New Roman" w:hAnsi="Times New Roman"/>
          <w:sz w:val="24"/>
          <w:szCs w:val="24"/>
          <w:lang w:val="ro-MD"/>
        </w:rPr>
        <w:t xml:space="preserve"> de către reprezentantul autorizat al A.O.</w:t>
      </w:r>
      <w:r w:rsidRPr="00BF6804">
        <w:rPr>
          <w:rFonts w:ascii="Times New Roman" w:hAnsi="Times New Roman"/>
          <w:sz w:val="24"/>
          <w:szCs w:val="24"/>
          <w:lang w:val="ro-MD"/>
        </w:rPr>
        <w:t xml:space="preserve"> </w:t>
      </w:r>
      <w:bookmarkStart w:id="7" w:name="OLE_LINK19"/>
      <w:bookmarkStart w:id="8" w:name="OLE_LINK20"/>
      <w:r w:rsidRPr="00BF6804">
        <w:rPr>
          <w:rFonts w:ascii="Times New Roman" w:hAnsi="Times New Roman"/>
          <w:sz w:val="24"/>
          <w:szCs w:val="24"/>
          <w:lang w:val="ro-MD"/>
        </w:rPr>
        <w:t>„</w:t>
      </w:r>
      <w:bookmarkEnd w:id="7"/>
      <w:bookmarkEnd w:id="8"/>
      <w:r w:rsidRPr="00BF6804">
        <w:rPr>
          <w:rFonts w:ascii="Times New Roman" w:eastAsia="Times New Roman" w:hAnsi="Times New Roman"/>
          <w:sz w:val="24"/>
          <w:szCs w:val="24"/>
          <w:lang w:val="ro-MD"/>
        </w:rPr>
        <w:t xml:space="preserve">Inițiativa Pozitivă”. </w:t>
      </w:r>
    </w:p>
    <w:p w:rsidR="00463084" w:rsidRPr="00B37356" w:rsidRDefault="00463084" w:rsidP="004630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463084" w:rsidRPr="00B37356" w:rsidRDefault="00463084" w:rsidP="00027F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4. Plățile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B37356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 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plata va fi efectuată de către A.O. </w:t>
      </w:r>
      <w:r w:rsidRPr="00B37356">
        <w:rPr>
          <w:rFonts w:ascii="Times New Roman" w:hAnsi="Times New Roman"/>
          <w:sz w:val="24"/>
          <w:szCs w:val="24"/>
          <w:lang w:val="ro-MD"/>
        </w:rPr>
        <w:t>„</w:t>
      </w:r>
      <w:proofErr w:type="spellStart"/>
      <w:r w:rsidRPr="00B37356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C7633D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în lei </w:t>
      </w:r>
      <w:proofErr w:type="spellStart"/>
      <w:r w:rsidR="00C7633D">
        <w:rPr>
          <w:rFonts w:ascii="Times New Roman" w:eastAsia="Times New Roman" w:hAnsi="Times New Roman"/>
          <w:sz w:val="24"/>
          <w:szCs w:val="24"/>
          <w:lang w:val="ro-MD"/>
        </w:rPr>
        <w:t>moldoveneşti</w:t>
      </w:r>
      <w:proofErr w:type="spellEnd"/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prin transfer în mărime de 50% din suma totală es</w:t>
      </w:r>
      <w:r w:rsidR="00BC2B20">
        <w:rPr>
          <w:rFonts w:ascii="Times New Roman" w:eastAsia="Times New Roman" w:hAnsi="Times New Roman"/>
          <w:sz w:val="24"/>
          <w:szCs w:val="24"/>
          <w:lang w:val="ro-MD"/>
        </w:rPr>
        <w:t>timată</w:t>
      </w:r>
      <w:r w:rsidR="00C7633D">
        <w:rPr>
          <w:rFonts w:ascii="Times New Roman" w:eastAsia="Times New Roman" w:hAnsi="Times New Roman"/>
          <w:sz w:val="24"/>
          <w:szCs w:val="24"/>
          <w:lang w:val="ro-MD"/>
        </w:rPr>
        <w:t xml:space="preserve"> în avans, iar diferența în termen de 3 zile lucrătoare</w:t>
      </w:r>
      <w:r w:rsidR="00BC2B20">
        <w:rPr>
          <w:rFonts w:ascii="Times New Roman" w:eastAsia="Times New Roman" w:hAnsi="Times New Roman"/>
          <w:sz w:val="24"/>
          <w:szCs w:val="24"/>
          <w:lang w:val="ro-MD"/>
        </w:rPr>
        <w:t xml:space="preserve"> după prestarea serviciilor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în conform</w:t>
      </w:r>
      <w:r w:rsidR="00C7633D">
        <w:rPr>
          <w:rFonts w:ascii="Times New Roman" w:eastAsia="Times New Roman" w:hAnsi="Times New Roman"/>
          <w:sz w:val="24"/>
          <w:szCs w:val="24"/>
          <w:lang w:val="ro-MD"/>
        </w:rPr>
        <w:t xml:space="preserve">itate cu cheltuielile de facto 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după semnarea actelor de recepție a serviciilor, </w:t>
      </w:r>
      <w:r w:rsidRPr="00B37356">
        <w:rPr>
          <w:rFonts w:ascii="Times New Roman" w:hAnsi="Times New Roman"/>
          <w:sz w:val="24"/>
          <w:szCs w:val="24"/>
          <w:lang w:val="ro-MD"/>
        </w:rPr>
        <w:t>sau 100%</w:t>
      </w:r>
      <w:r w:rsidRPr="00B37356">
        <w:rPr>
          <w:rFonts w:ascii="Times New Roman" w:hAnsi="Times New Roman"/>
          <w:b/>
          <w:i/>
          <w:sz w:val="24"/>
          <w:szCs w:val="24"/>
          <w:lang w:val="ro-MD"/>
        </w:rPr>
        <w:t xml:space="preserve"> </w:t>
      </w:r>
      <w:r w:rsidRPr="00B37356">
        <w:rPr>
          <w:rFonts w:ascii="Times New Roman" w:hAnsi="Times New Roman"/>
          <w:sz w:val="24"/>
          <w:szCs w:val="24"/>
          <w:lang w:val="ro-MD"/>
        </w:rPr>
        <w:t>din valoarea serviciilor prestate după semnarea actului de recepție de către reprezentantul autorizat al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>. A.O. „</w:t>
      </w:r>
      <w:proofErr w:type="spellStart"/>
      <w:r w:rsidRPr="00B37356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Pozitivă”.</w:t>
      </w:r>
    </w:p>
    <w:p w:rsidR="00463084" w:rsidRPr="00BF6804" w:rsidRDefault="00463084" w:rsidP="00027F81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  <w:bookmarkStart w:id="9" w:name="_GoBack"/>
    </w:p>
    <w:p w:rsidR="00463084" w:rsidRPr="00BF6804" w:rsidRDefault="00463084" w:rsidP="00027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bookmarkStart w:id="10" w:name="h.gjdgxs" w:colFirst="0" w:colLast="0"/>
      <w:bookmarkEnd w:id="10"/>
      <w:r w:rsidRPr="00BF6804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5. Termenii de executare</w:t>
      </w:r>
      <w:r w:rsidRPr="00BF6804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BF6804">
        <w:rPr>
          <w:rFonts w:ascii="Times New Roman" w:eastAsia="Times New Roman" w:hAnsi="Times New Roman"/>
          <w:sz w:val="24"/>
          <w:szCs w:val="24"/>
          <w:lang w:val="ro-MD"/>
        </w:rPr>
        <w:t xml:space="preserve"> Perioada de executare a contractului: </w:t>
      </w:r>
      <w:r w:rsidR="003F78D2" w:rsidRPr="00BF6804">
        <w:rPr>
          <w:rFonts w:ascii="Times New Roman" w:eastAsia="Times New Roman" w:hAnsi="Times New Roman"/>
          <w:b/>
          <w:sz w:val="24"/>
          <w:szCs w:val="24"/>
          <w:lang w:val="ro-MD"/>
        </w:rPr>
        <w:t>Iulie 2022</w:t>
      </w:r>
      <w:r w:rsidR="0063218F" w:rsidRPr="00BF680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(sau altă perioadă agreată de către părți)</w:t>
      </w:r>
      <w:r w:rsidRPr="00BF6804">
        <w:rPr>
          <w:rFonts w:ascii="Times New Roman" w:eastAsia="Times New Roman" w:hAnsi="Times New Roman"/>
          <w:b/>
          <w:bCs/>
          <w:sz w:val="24"/>
          <w:szCs w:val="24"/>
          <w:lang w:val="ro-MD" w:eastAsia="ru-RU"/>
        </w:rPr>
        <w:t>.</w:t>
      </w:r>
    </w:p>
    <w:bookmarkEnd w:id="9"/>
    <w:p w:rsidR="00463084" w:rsidRPr="008E1712" w:rsidRDefault="00463084" w:rsidP="00027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3084" w:rsidRPr="008E1712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 w:eastAsia="ru-RU"/>
        </w:rPr>
      </w:pPr>
      <w:r w:rsidRPr="008E171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Date despre companie:</w:t>
      </w:r>
      <w:r w:rsidRPr="008E17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463084" w:rsidRPr="00D148EE" w:rsidRDefault="00463084" w:rsidP="00027F8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463084" w:rsidRPr="00D148EE" w:rsidRDefault="00463084" w:rsidP="00027F8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463084" w:rsidRPr="00D148EE" w:rsidRDefault="00463084" w:rsidP="00027F8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463084" w:rsidRPr="00EA7594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875C86" w:rsidRPr="00463084" w:rsidRDefault="00875C86" w:rsidP="00027F81">
      <w:pPr>
        <w:rPr>
          <w:lang w:val="en-US"/>
        </w:rPr>
      </w:pPr>
    </w:p>
    <w:sectPr w:rsidR="00875C86" w:rsidRPr="00463084" w:rsidSect="00BA47FA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5"/>
    <w:rsid w:val="00027F81"/>
    <w:rsid w:val="00044FB6"/>
    <w:rsid w:val="000E4505"/>
    <w:rsid w:val="00102A77"/>
    <w:rsid w:val="001274F1"/>
    <w:rsid w:val="00143399"/>
    <w:rsid w:val="002A4ACE"/>
    <w:rsid w:val="002B6752"/>
    <w:rsid w:val="002C1471"/>
    <w:rsid w:val="002E558F"/>
    <w:rsid w:val="00365FF2"/>
    <w:rsid w:val="003D66FC"/>
    <w:rsid w:val="003F78D2"/>
    <w:rsid w:val="00415622"/>
    <w:rsid w:val="00433BD2"/>
    <w:rsid w:val="00463084"/>
    <w:rsid w:val="00470741"/>
    <w:rsid w:val="00483127"/>
    <w:rsid w:val="005151C0"/>
    <w:rsid w:val="005459CD"/>
    <w:rsid w:val="005C2251"/>
    <w:rsid w:val="0063218F"/>
    <w:rsid w:val="006B246A"/>
    <w:rsid w:val="006C166B"/>
    <w:rsid w:val="00703514"/>
    <w:rsid w:val="00760C53"/>
    <w:rsid w:val="00771F46"/>
    <w:rsid w:val="00875C86"/>
    <w:rsid w:val="008A3311"/>
    <w:rsid w:val="008E1712"/>
    <w:rsid w:val="0095131A"/>
    <w:rsid w:val="00AA74B2"/>
    <w:rsid w:val="00B37356"/>
    <w:rsid w:val="00B53047"/>
    <w:rsid w:val="00B54D72"/>
    <w:rsid w:val="00BA47FA"/>
    <w:rsid w:val="00BC2B20"/>
    <w:rsid w:val="00BF6804"/>
    <w:rsid w:val="00C35DE1"/>
    <w:rsid w:val="00C7633D"/>
    <w:rsid w:val="00C82AFD"/>
    <w:rsid w:val="00CD4173"/>
    <w:rsid w:val="00D37874"/>
    <w:rsid w:val="00EF3BC4"/>
    <w:rsid w:val="00F27627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8915"/>
  <w15:chartTrackingRefBased/>
  <w15:docId w15:val="{8B8530CA-E989-4A77-8D20-09DDD04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8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463084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2020-01-30T15:15:00Z</dcterms:created>
  <dcterms:modified xsi:type="dcterms:W3CDTF">2022-07-05T09:30:00Z</dcterms:modified>
</cp:coreProperties>
</file>